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09076D">
        <w:trPr>
          <w:trHeight w:hRule="exact" w:val="3119"/>
        </w:trPr>
        <w:tc>
          <w:tcPr>
            <w:tcW w:w="7226" w:type="dxa"/>
          </w:tcPr>
          <w:p w:rsidR="0009076D" w:rsidRDefault="0009076D">
            <w:bookmarkStart w:id="0" w:name="_GoBack"/>
            <w:r>
              <w:t>[Empfängeradresse]</w:t>
            </w:r>
          </w:p>
          <w:p w:rsidR="0009076D" w:rsidRDefault="0009076D"/>
        </w:tc>
      </w:tr>
      <w:bookmarkEnd w:id="0"/>
      <w:tr w:rsidR="0009076D">
        <w:tc>
          <w:tcPr>
            <w:tcW w:w="7226" w:type="dxa"/>
          </w:tcPr>
          <w:p w:rsidR="0009076D" w:rsidRDefault="0009076D">
            <w:r>
              <w:t>##. MONAT 20</w:t>
            </w:r>
            <w:r w:rsidR="0025449B">
              <w:t>1</w:t>
            </w:r>
            <w:r>
              <w:t>#</w:t>
            </w:r>
          </w:p>
          <w:p w:rsidR="0009076D" w:rsidRDefault="0025449B">
            <w:r>
              <w:t xml:space="preserve">Bodo Kleineidam </w:t>
            </w:r>
          </w:p>
          <w:p w:rsidR="0009076D" w:rsidRDefault="001B2F19">
            <w:r>
              <w:t>Telefon: 0</w:t>
            </w:r>
            <w:r>
              <w:t>7031-276358</w:t>
            </w:r>
            <w:r w:rsidR="0009076D">
              <w:t xml:space="preserve"> / E-Mail: </w:t>
            </w:r>
            <w:r w:rsidR="0025449B" w:rsidRPr="0025449B">
              <w:t>Bodo.Kleineidam@gmx.de</w:t>
            </w:r>
          </w:p>
          <w:p w:rsidR="0009076D" w:rsidRDefault="0009076D"/>
          <w:p w:rsidR="0009076D" w:rsidRDefault="0009076D"/>
          <w:p w:rsidR="0009076D" w:rsidRDefault="0009076D"/>
          <w:p w:rsidR="0009076D" w:rsidRDefault="0025449B">
            <w:pPr>
              <w:pStyle w:val="berschrift1"/>
            </w:pPr>
            <w:r>
              <w:t>Unterstützung des Netzwerks für Senior-Internet-Initiativen in Baden-Württemberg</w:t>
            </w:r>
          </w:p>
          <w:p w:rsidR="0009076D" w:rsidRDefault="0009076D"/>
          <w:p w:rsidR="0009076D" w:rsidRDefault="0009076D"/>
          <w:p w:rsidR="0009076D" w:rsidRDefault="0025449B">
            <w:r>
              <w:t>Sehr geehrte XYZ,</w:t>
            </w:r>
          </w:p>
          <w:p w:rsidR="0025449B" w:rsidRDefault="0025449B"/>
          <w:p w:rsidR="00D24FE8" w:rsidRDefault="00266C8B" w:rsidP="007F5769">
            <w:r>
              <w:t>E-Mails schreiben, Bahnfahrkarten kaufen oder online Bankgeschäfte erledigen: Viele Seniorinnen und Senioren möchten diese Dienste im Internet gerne nutzen, jedoch fehlt es einigen an Kenntnissen sowie an Unterstützung im Umgang mit PC und Internet. Hier helfen Senior-Internet-Initiativen weiter. Diese Gruppen von computerversierten Seniorinnen und Senioren führen ältere Menschen an die Neuen Medien heran und unterstützen sie bei Fragen und Problemen im Umgang mit dem Internet.</w:t>
            </w:r>
            <w:r w:rsidR="007F5769">
              <w:t xml:space="preserve"> </w:t>
            </w:r>
          </w:p>
          <w:p w:rsidR="007F5769" w:rsidRDefault="007F5769" w:rsidP="007F5769"/>
          <w:p w:rsidR="007F5769" w:rsidRDefault="00205292" w:rsidP="007F5769">
            <w:r>
              <w:t xml:space="preserve">Für die richtige Ausbildung der Trainer und Mentoren sorgt das Netzwerk Senior-Internet-Initiativen mit seinen </w:t>
            </w:r>
            <w:r w:rsidR="00266C8B">
              <w:t>550</w:t>
            </w:r>
            <w:r>
              <w:t xml:space="preserve"> ehrenamtlichen Mitarbeitern. Ziel des </w:t>
            </w:r>
            <w:r w:rsidR="0000627F">
              <w:t xml:space="preserve">im Frühjahr </w:t>
            </w:r>
            <w:r>
              <w:t xml:space="preserve">2008 in Bad Urach gegründeten Netzwerks ist es, neben der professionellen Schulung der Mentoren die verschiedenen Initiativen landesweit zu vernetzen und Interessierte Seniorinnen und Senioren bei Neugründungen zu unterstützen. </w:t>
            </w:r>
          </w:p>
          <w:p w:rsidR="007F5769" w:rsidRDefault="007F5769" w:rsidP="007F5769"/>
          <w:p w:rsidR="00205292" w:rsidRDefault="007F5769">
            <w:r>
              <w:t>Auch der demografische Wandel und der Wunsch nach längerem selbstbestimmtem Leben bedingen den frühzeitigen Einsatz von PC und Internet für jeden Einzelnen. Das wollen wir der älteren Generation landesweit bieten.</w:t>
            </w:r>
          </w:p>
          <w:p w:rsidR="00205292" w:rsidRDefault="00205292"/>
          <w:p w:rsidR="00C81BA7" w:rsidRDefault="00C81BA7">
            <w:r>
              <w:t xml:space="preserve">Damit die ehrenamtlich tätigen </w:t>
            </w:r>
            <w:r w:rsidR="004049F3">
              <w:t>Netzwerk</w:t>
            </w:r>
            <w:r>
              <w:t xml:space="preserve">mitglieder auch </w:t>
            </w:r>
            <w:r w:rsidR="003853B8">
              <w:t>in Zukunft</w:t>
            </w:r>
            <w:r>
              <w:t xml:space="preserve"> Seniorinnen und Senioren </w:t>
            </w:r>
            <w:r w:rsidR="003853B8">
              <w:t>unterstützen</w:t>
            </w:r>
            <w:r>
              <w:t xml:space="preserve"> können, benötigen wir Ihre </w:t>
            </w:r>
            <w:r w:rsidR="003853B8">
              <w:t>Hilfe</w:t>
            </w:r>
            <w:r w:rsidR="004049F3">
              <w:t>.</w:t>
            </w:r>
            <w:r w:rsidR="005B54D5">
              <w:t xml:space="preserve"> </w:t>
            </w:r>
          </w:p>
          <w:p w:rsidR="00C81BA7" w:rsidRDefault="00C81BA7"/>
          <w:p w:rsidR="003853B8" w:rsidRDefault="005B54D5">
            <w:r>
              <w:t>Wir suchen Sponsoren, die</w:t>
            </w:r>
            <w:r w:rsidR="003853B8">
              <w:t xml:space="preserve"> uns helfen, </w:t>
            </w:r>
            <w:r>
              <w:t xml:space="preserve">die Medienkompetenz der Seniorinnen und Senioren in Baden-Württemberg weiter </w:t>
            </w:r>
            <w:r w:rsidR="003853B8">
              <w:t xml:space="preserve">zu </w:t>
            </w:r>
            <w:r>
              <w:t>stärken und</w:t>
            </w:r>
            <w:r w:rsidR="003853B8">
              <w:t xml:space="preserve"> </w:t>
            </w:r>
            <w:r w:rsidR="003853B8">
              <w:lastRenderedPageBreak/>
              <w:t xml:space="preserve">so auszubilden, dass sie die Möglichkeiten der neuen Medien optimal nutzen können. </w:t>
            </w:r>
          </w:p>
          <w:p w:rsidR="0028400B" w:rsidRDefault="0028400B"/>
          <w:p w:rsidR="0028400B" w:rsidRDefault="0028400B">
            <w:r>
              <w:t xml:space="preserve">Werden Sie Sponsor und </w:t>
            </w:r>
            <w:r w:rsidR="004049F3">
              <w:t>damit Partner des Netzwerks</w:t>
            </w:r>
            <w:r w:rsidR="003853B8">
              <w:t xml:space="preserve">! Sie </w:t>
            </w:r>
            <w:r>
              <w:t xml:space="preserve">unterstützen damit </w:t>
            </w:r>
            <w:r w:rsidR="003853B8">
              <w:t xml:space="preserve">nicht nur eine gute Sache, sondern </w:t>
            </w:r>
            <w:r>
              <w:t xml:space="preserve">ein soziales Projekt ganz in Ihrer Nähe. </w:t>
            </w:r>
            <w:r w:rsidR="003853B8">
              <w:t>Sehr gerne</w:t>
            </w:r>
            <w:r>
              <w:t xml:space="preserve"> nehmen </w:t>
            </w:r>
            <w:r w:rsidR="003853B8">
              <w:t xml:space="preserve">wir auch </w:t>
            </w:r>
            <w:r>
              <w:t xml:space="preserve">Ihr Logo auf </w:t>
            </w:r>
            <w:r w:rsidR="003853B8">
              <w:t xml:space="preserve">unsere </w:t>
            </w:r>
            <w:r>
              <w:t xml:space="preserve">Website und </w:t>
            </w:r>
            <w:r w:rsidR="00D71503">
              <w:t xml:space="preserve">in </w:t>
            </w:r>
            <w:r w:rsidR="00205292">
              <w:t>unsere</w:t>
            </w:r>
            <w:r w:rsidR="003853B8">
              <w:t xml:space="preserve"> </w:t>
            </w:r>
            <w:r>
              <w:t>Flyer</w:t>
            </w:r>
            <w:r w:rsidR="00D71503">
              <w:t xml:space="preserve"> auf</w:t>
            </w:r>
            <w:r w:rsidR="003853B8">
              <w:t xml:space="preserve">, damit auch andere von Ihrem Engagement erfahren! </w:t>
            </w:r>
          </w:p>
          <w:p w:rsidR="0028400B" w:rsidRDefault="0028400B"/>
          <w:p w:rsidR="005D0976" w:rsidRDefault="005D0976">
            <w:r w:rsidRPr="005D0976">
              <w:t>Wir sind davon überzeugt, mit einer Partnerschaft auch einen Mehrwert für Ihr Unternehmen generieren zu können. Für</w:t>
            </w:r>
            <w:r>
              <w:t xml:space="preserve"> Rückfragen und Anregungen stehe</w:t>
            </w:r>
            <w:r w:rsidRPr="005D0976">
              <w:t xml:space="preserve"> </w:t>
            </w:r>
            <w:r>
              <w:t xml:space="preserve">ich Ihnen </w:t>
            </w:r>
            <w:r w:rsidRPr="005D0976">
              <w:t xml:space="preserve">gerne zur Verfügung. </w:t>
            </w:r>
          </w:p>
          <w:p w:rsidR="005D0976" w:rsidRDefault="005D0976"/>
          <w:p w:rsidR="002A2E90" w:rsidRDefault="005D0976">
            <w:r w:rsidRPr="005D0976">
              <w:t>Wir</w:t>
            </w:r>
            <w:r w:rsidR="00D71503">
              <w:t xml:space="preserve"> – ehrenamtliche Seniorinnen und Senioren aus Baden-Württemberg – </w:t>
            </w:r>
            <w:r w:rsidRPr="005D0976">
              <w:t xml:space="preserve">würden uns sehr freuen, wenn </w:t>
            </w:r>
            <w:r w:rsidR="00D71503">
              <w:t xml:space="preserve">wir </w:t>
            </w:r>
            <w:r w:rsidRPr="005D0976">
              <w:t xml:space="preserve">Sie </w:t>
            </w:r>
            <w:r w:rsidR="00D71503">
              <w:t xml:space="preserve">als Sponsor für unsere </w:t>
            </w:r>
            <w:r w:rsidR="007F5769">
              <w:t xml:space="preserve">landesweiten </w:t>
            </w:r>
            <w:r w:rsidR="00D71503">
              <w:t xml:space="preserve">Tätigkeiten im Rahmen des Netzwerks für Senior-Internet-Initiativen Baden-Württemberg e.V. gewinnen können. </w:t>
            </w:r>
          </w:p>
          <w:p w:rsidR="0009076D" w:rsidRDefault="0009076D"/>
          <w:p w:rsidR="0009076D" w:rsidRDefault="0009076D">
            <w:r>
              <w:t xml:space="preserve">Mit </w:t>
            </w:r>
            <w:r w:rsidR="005D0976">
              <w:t>internetten</w:t>
            </w:r>
            <w:r>
              <w:t xml:space="preserve"> Grüßen</w:t>
            </w:r>
          </w:p>
          <w:p w:rsidR="0009076D" w:rsidRDefault="0009076D"/>
          <w:p w:rsidR="0009076D" w:rsidRDefault="0009076D"/>
          <w:p w:rsidR="0009076D" w:rsidRDefault="0009076D"/>
          <w:p w:rsidR="004049F3" w:rsidRDefault="004049F3"/>
          <w:p w:rsidR="0009076D" w:rsidRDefault="0028400B">
            <w:r>
              <w:t>Bodo Kleineidam</w:t>
            </w:r>
          </w:p>
          <w:p w:rsidR="0028400B" w:rsidRDefault="0028400B" w:rsidP="0028400B">
            <w:pPr>
              <w:rPr>
                <w:sz w:val="16"/>
                <w:szCs w:val="16"/>
              </w:rPr>
            </w:pPr>
            <w:r w:rsidRPr="0028400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28400B">
              <w:rPr>
                <w:sz w:val="16"/>
                <w:szCs w:val="16"/>
              </w:rPr>
              <w:t xml:space="preserve">Vorsitzender des Netzwerks für </w:t>
            </w:r>
          </w:p>
          <w:p w:rsidR="0009076D" w:rsidRPr="0028400B" w:rsidRDefault="0028400B" w:rsidP="0028400B">
            <w:pPr>
              <w:rPr>
                <w:sz w:val="16"/>
                <w:szCs w:val="16"/>
              </w:rPr>
            </w:pPr>
            <w:r w:rsidRPr="0028400B">
              <w:rPr>
                <w:sz w:val="16"/>
                <w:szCs w:val="16"/>
              </w:rPr>
              <w:t>Senior-Internet-Initiativen Baden-Württemberg e.V.</w:t>
            </w:r>
          </w:p>
        </w:tc>
      </w:tr>
    </w:tbl>
    <w:p w:rsidR="0009076D" w:rsidRDefault="0009076D"/>
    <w:sectPr w:rsidR="0009076D" w:rsidSect="00F83A57">
      <w:headerReference w:type="default" r:id="rId8"/>
      <w:pgSz w:w="11906" w:h="16838" w:code="9"/>
      <w:pgMar w:top="2893" w:right="340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E8" w:rsidRDefault="00D24FE8" w:rsidP="0025449B">
      <w:r>
        <w:separator/>
      </w:r>
    </w:p>
  </w:endnote>
  <w:endnote w:type="continuationSeparator" w:id="0">
    <w:p w:rsidR="00D24FE8" w:rsidRDefault="00D24FE8" w:rsidP="0025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E8" w:rsidRDefault="00D24FE8" w:rsidP="0025449B">
      <w:r>
        <w:separator/>
      </w:r>
    </w:p>
  </w:footnote>
  <w:footnote w:type="continuationSeparator" w:id="0">
    <w:p w:rsidR="00D24FE8" w:rsidRDefault="00D24FE8" w:rsidP="0025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E8" w:rsidRDefault="00D24FE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A6BDE" wp14:editId="6DA8E62F">
          <wp:simplePos x="0" y="0"/>
          <wp:positionH relativeFrom="column">
            <wp:posOffset>4862195</wp:posOffset>
          </wp:positionH>
          <wp:positionV relativeFrom="paragraph">
            <wp:posOffset>657860</wp:posOffset>
          </wp:positionV>
          <wp:extent cx="838200" cy="484505"/>
          <wp:effectExtent l="0" t="0" r="0" b="0"/>
          <wp:wrapNone/>
          <wp:docPr id="3" name="Grafik 3" descr="M:\50_Internet_goes_Laendle\5005_Werkzeuge\1_Logos\SII-Netzwerk\sii-Logo_Pfad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50_Internet_goes_Laendle\5005_Werkzeuge\1_Logos\SII-Netzwerk\sii-Logo_Pfade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D24FE8" w:rsidRDefault="00D24FE8">
    <w:pPr>
      <w:pStyle w:val="Kopfzeile"/>
    </w:pPr>
  </w:p>
  <w:p w:rsidR="00D24FE8" w:rsidRDefault="00D24FE8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937E4F" wp14:editId="4C61447C">
          <wp:simplePos x="0" y="0"/>
          <wp:positionH relativeFrom="column">
            <wp:posOffset>4881245</wp:posOffset>
          </wp:positionH>
          <wp:positionV relativeFrom="paragraph">
            <wp:posOffset>337820</wp:posOffset>
          </wp:positionV>
          <wp:extent cx="838200" cy="484505"/>
          <wp:effectExtent l="0" t="0" r="0" b="0"/>
          <wp:wrapNone/>
          <wp:docPr id="1" name="Grafik 1" descr="M:\50_Internet_goes_Laendle\5005_Werkzeuge\1_Logos\SII-Netzwerk\sii-Logo_Pfad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50_Internet_goes_Laendle\5005_Werkzeuge\1_Logos\SII-Netzwerk\sii-Logo_Pfade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D3432" wp14:editId="26183244">
              <wp:simplePos x="0" y="0"/>
              <wp:positionH relativeFrom="column">
                <wp:posOffset>4785995</wp:posOffset>
              </wp:positionH>
              <wp:positionV relativeFrom="paragraph">
                <wp:posOffset>102871</wp:posOffset>
              </wp:positionV>
              <wp:extent cx="1781175" cy="8191500"/>
              <wp:effectExtent l="0" t="0" r="952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819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  <w:r w:rsidRPr="0028400B">
                            <w:rPr>
                              <w:sz w:val="14"/>
                              <w:szCs w:val="18"/>
                            </w:rPr>
                            <w:t>Netzwerk für Senior-Internet-Initiativen Baden-Württemberg e.V.</w:t>
                          </w: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  <w:r w:rsidRPr="005D0976">
                            <w:rPr>
                              <w:sz w:val="14"/>
                              <w:szCs w:val="18"/>
                            </w:rPr>
                            <w:t>Hölderlinstr. 11</w:t>
                          </w: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  <w:r w:rsidRPr="005D0976">
                            <w:rPr>
                              <w:sz w:val="14"/>
                              <w:szCs w:val="18"/>
                            </w:rPr>
                            <w:t>71032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Böblingen</w:t>
                          </w: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>1. Vorstand: Bodo Kleineidam</w:t>
                          </w: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>2. Vorstand: Alexander Decker</w:t>
                          </w:r>
                        </w:p>
                        <w:p w:rsidR="00D24FE8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Pr="00D71503" w:rsidRDefault="00D24FE8">
                          <w:pPr>
                            <w:rPr>
                              <w:sz w:val="14"/>
                              <w:szCs w:val="18"/>
                              <w:lang w:val="en-US"/>
                            </w:rPr>
                          </w:pPr>
                          <w:r w:rsidRPr="00D71503">
                            <w:rPr>
                              <w:sz w:val="14"/>
                              <w:szCs w:val="18"/>
                              <w:lang w:val="en-US"/>
                            </w:rPr>
                            <w:t xml:space="preserve">Mail </w:t>
                          </w:r>
                          <w:hyperlink r:id="rId2" w:history="1">
                            <w:r w:rsidRPr="00D71503">
                              <w:rPr>
                                <w:rStyle w:val="Hyperlink"/>
                                <w:sz w:val="14"/>
                                <w:szCs w:val="18"/>
                                <w:lang w:val="en-US"/>
                              </w:rPr>
                              <w:t>info@netzwerk-sii-bw.de</w:t>
                            </w:r>
                          </w:hyperlink>
                        </w:p>
                        <w:p w:rsidR="00D24FE8" w:rsidRPr="00D71503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  <w:r w:rsidRPr="005D0976">
                            <w:rPr>
                              <w:sz w:val="14"/>
                              <w:szCs w:val="18"/>
                            </w:rPr>
                            <w:t xml:space="preserve">Web </w:t>
                          </w:r>
                          <w:hyperlink r:id="rId3" w:history="1">
                            <w:r w:rsidRPr="00D71503">
                              <w:rPr>
                                <w:rStyle w:val="Hyperlink"/>
                                <w:sz w:val="14"/>
                                <w:szCs w:val="18"/>
                              </w:rPr>
                              <w:t>www.netzwerk-sii-bw.de</w:t>
                            </w:r>
                          </w:hyperlink>
                        </w:p>
                        <w:p w:rsidR="00D24FE8" w:rsidRPr="00D71503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Pr="00D71503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Pr="00D71503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Default="00D24FE8" w:rsidP="005D097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  <w:p w:rsidR="00D24FE8" w:rsidRPr="0028400B" w:rsidRDefault="00D24FE8">
                          <w:pPr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6.85pt;margin-top:8.1pt;width:140.25pt;height:6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" fillcolor="white [3201]" stroked="f" strokeweight=".5pt">
              <v:textbox>
                <w:txbxContent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  <w:r w:rsidRPr="0028400B">
                      <w:rPr>
                        <w:sz w:val="14"/>
                        <w:szCs w:val="18"/>
                      </w:rPr>
                      <w:t>Netzwerk für Senior-Internet-Initiativen Baden-Württemberg e.V.</w:t>
                    </w: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  <w:r w:rsidRPr="005D0976">
                      <w:rPr>
                        <w:sz w:val="14"/>
                        <w:szCs w:val="18"/>
                      </w:rPr>
                      <w:t>Hölderlinstr. 11</w:t>
                    </w: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  <w:r w:rsidRPr="005D0976">
                      <w:rPr>
                        <w:sz w:val="14"/>
                        <w:szCs w:val="18"/>
                      </w:rPr>
                      <w:t>71032</w:t>
                    </w:r>
                    <w:r>
                      <w:rPr>
                        <w:sz w:val="14"/>
                        <w:szCs w:val="18"/>
                      </w:rPr>
                      <w:t xml:space="preserve"> Böblingen</w:t>
                    </w: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1. Vorstand: Bodo Kleineidam</w:t>
                    </w: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2. Vorstand: Alexander Decker</w:t>
                    </w:r>
                  </w:p>
                  <w:p w:rsidR="00D24FE8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Pr="00D71503" w:rsidRDefault="00D24FE8">
                    <w:pPr>
                      <w:rPr>
                        <w:sz w:val="14"/>
                        <w:szCs w:val="18"/>
                        <w:lang w:val="en-US"/>
                      </w:rPr>
                    </w:pPr>
                    <w:r w:rsidRPr="00D71503">
                      <w:rPr>
                        <w:sz w:val="14"/>
                        <w:szCs w:val="18"/>
                        <w:lang w:val="en-US"/>
                      </w:rPr>
                      <w:t xml:space="preserve">Mail </w:t>
                    </w:r>
                    <w:hyperlink r:id="rId4" w:history="1">
                      <w:r w:rsidRPr="00D71503">
                        <w:rPr>
                          <w:rStyle w:val="Hyperlink"/>
                          <w:sz w:val="14"/>
                          <w:szCs w:val="18"/>
                          <w:lang w:val="en-US"/>
                        </w:rPr>
                        <w:t>info@netzwerk-sii-bw.de</w:t>
                      </w:r>
                    </w:hyperlink>
                  </w:p>
                  <w:p w:rsidR="00D24FE8" w:rsidRPr="00D71503" w:rsidRDefault="00D24FE8">
                    <w:pPr>
                      <w:rPr>
                        <w:sz w:val="14"/>
                        <w:szCs w:val="18"/>
                      </w:rPr>
                    </w:pPr>
                    <w:r w:rsidRPr="005D0976">
                      <w:rPr>
                        <w:sz w:val="14"/>
                        <w:szCs w:val="18"/>
                      </w:rPr>
                      <w:t xml:space="preserve">Web </w:t>
                    </w:r>
                    <w:hyperlink r:id="rId5" w:history="1">
                      <w:r w:rsidRPr="00D71503">
                        <w:rPr>
                          <w:rStyle w:val="Hyperlink"/>
                          <w:sz w:val="14"/>
                          <w:szCs w:val="18"/>
                        </w:rPr>
                        <w:t>www.netzwerk-sii-bw.de</w:t>
                      </w:r>
                    </w:hyperlink>
                  </w:p>
                  <w:p w:rsidR="00D24FE8" w:rsidRPr="00D71503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Pr="00D71503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Pr="00D71503" w:rsidRDefault="00D24FE8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Default="00D24FE8" w:rsidP="005D0976">
                    <w:pPr>
                      <w:rPr>
                        <w:sz w:val="14"/>
                        <w:szCs w:val="18"/>
                      </w:rPr>
                    </w:pPr>
                  </w:p>
                  <w:p w:rsidR="00D24FE8" w:rsidRPr="0028400B" w:rsidRDefault="00D24FE8">
                    <w:pPr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6A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1C5700"/>
    <w:multiLevelType w:val="hybridMultilevel"/>
    <w:tmpl w:val="D6D06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9B"/>
    <w:rsid w:val="0000627F"/>
    <w:rsid w:val="0004711E"/>
    <w:rsid w:val="0009076D"/>
    <w:rsid w:val="00151269"/>
    <w:rsid w:val="001B2F19"/>
    <w:rsid w:val="002004CC"/>
    <w:rsid w:val="00205292"/>
    <w:rsid w:val="0025449B"/>
    <w:rsid w:val="00266C8B"/>
    <w:rsid w:val="00273C0B"/>
    <w:rsid w:val="0028400B"/>
    <w:rsid w:val="002A2E90"/>
    <w:rsid w:val="0038343D"/>
    <w:rsid w:val="003853B8"/>
    <w:rsid w:val="00392581"/>
    <w:rsid w:val="004049F3"/>
    <w:rsid w:val="005B54D5"/>
    <w:rsid w:val="005D0976"/>
    <w:rsid w:val="00657814"/>
    <w:rsid w:val="00773EFD"/>
    <w:rsid w:val="007F5769"/>
    <w:rsid w:val="008C07A8"/>
    <w:rsid w:val="00A11CC8"/>
    <w:rsid w:val="00A1442D"/>
    <w:rsid w:val="00B93D87"/>
    <w:rsid w:val="00BD2EC1"/>
    <w:rsid w:val="00C81BA7"/>
    <w:rsid w:val="00CA2B6C"/>
    <w:rsid w:val="00D24FE8"/>
    <w:rsid w:val="00D71503"/>
    <w:rsid w:val="00D724BB"/>
    <w:rsid w:val="00E713F0"/>
    <w:rsid w:val="00F83A57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7814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lef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lef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544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5449B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2544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5449B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2544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44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713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13F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713F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713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713F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uiPriority w:val="99"/>
    <w:unhideWhenUsed/>
    <w:rsid w:val="00E713F0"/>
    <w:rPr>
      <w:rFonts w:ascii="Century Gothic" w:eastAsiaTheme="minorHAnsi" w:hAnsi="Century Gothic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713F0"/>
    <w:rPr>
      <w:rFonts w:ascii="Century Gothic" w:eastAsiaTheme="minorHAnsi" w:hAnsi="Century Gothic"/>
    </w:rPr>
  </w:style>
  <w:style w:type="paragraph" w:styleId="Listenabsatz">
    <w:name w:val="List Paragraph"/>
    <w:basedOn w:val="Standard"/>
    <w:uiPriority w:val="34"/>
    <w:qFormat/>
    <w:rsid w:val="0028400B"/>
    <w:pPr>
      <w:ind w:left="720"/>
      <w:contextualSpacing/>
    </w:pPr>
  </w:style>
  <w:style w:type="character" w:styleId="Hyperlink">
    <w:name w:val="Hyperlink"/>
    <w:basedOn w:val="Absatz-Standardschriftart"/>
    <w:rsid w:val="0028400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2840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7814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lef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lef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544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5449B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2544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5449B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2544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44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713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13F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713F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713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713F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uiPriority w:val="99"/>
    <w:unhideWhenUsed/>
    <w:rsid w:val="00E713F0"/>
    <w:rPr>
      <w:rFonts w:ascii="Century Gothic" w:eastAsiaTheme="minorHAnsi" w:hAnsi="Century Gothic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713F0"/>
    <w:rPr>
      <w:rFonts w:ascii="Century Gothic" w:eastAsiaTheme="minorHAnsi" w:hAnsi="Century Gothic"/>
    </w:rPr>
  </w:style>
  <w:style w:type="paragraph" w:styleId="Listenabsatz">
    <w:name w:val="List Paragraph"/>
    <w:basedOn w:val="Standard"/>
    <w:uiPriority w:val="34"/>
    <w:qFormat/>
    <w:rsid w:val="0028400B"/>
    <w:pPr>
      <w:ind w:left="720"/>
      <w:contextualSpacing/>
    </w:pPr>
  </w:style>
  <w:style w:type="character" w:styleId="Hyperlink">
    <w:name w:val="Hyperlink"/>
    <w:basedOn w:val="Absatz-Standardschriftart"/>
    <w:rsid w:val="0028400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284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tzwerk-sii-bw.de" TargetMode="External"/><Relationship Id="rId2" Type="http://schemas.openxmlformats.org/officeDocument/2006/relationships/hyperlink" Target="mailto:info@netzwerk-sii-bw.de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netzwerk-sii-bw.de" TargetMode="External"/><Relationship Id="rId4" Type="http://schemas.openxmlformats.org/officeDocument/2006/relationships/hyperlink" Target="mailto:info@netzwerk-sii-bw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4_Standortmarketing\0405_Werkzeuge\Wordvorlagen\100916_Brief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100916_Briefvorlage</Template>
  <TotalTime>0</TotalTime>
  <Pages>2</Pages>
  <Words>328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GWZ</vt:lpstr>
    </vt:vector>
  </TitlesOfParts>
  <Company>MFG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GWZ</dc:title>
  <dc:creator>Hannah Fesseler</dc:creator>
  <cp:lastModifiedBy>Hannah Fesseler</cp:lastModifiedBy>
  <cp:revision>4</cp:revision>
  <cp:lastPrinted>2011-05-11T12:26:00Z</cp:lastPrinted>
  <dcterms:created xsi:type="dcterms:W3CDTF">2011-05-11T12:23:00Z</dcterms:created>
  <dcterms:modified xsi:type="dcterms:W3CDTF">2011-05-11T12:30:00Z</dcterms:modified>
</cp:coreProperties>
</file>